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45" w:rsidRPr="00491FB8" w:rsidRDefault="0010038F" w:rsidP="0090169C">
      <w:pPr>
        <w:pStyle w:val="Rubrik1"/>
      </w:pPr>
      <w:r w:rsidRPr="00491FB8">
        <w:t xml:space="preserve">Ny </w:t>
      </w:r>
      <w:r w:rsidR="004061AA" w:rsidRPr="00491FB8">
        <w:t>i</w:t>
      </w:r>
      <w:bookmarkStart w:id="0" w:name="_GoBack"/>
      <w:bookmarkEnd w:id="0"/>
      <w:r w:rsidR="004061AA" w:rsidRPr="00491FB8">
        <w:t>nspirations</w:t>
      </w:r>
      <w:r w:rsidRPr="00491FB8">
        <w:t xml:space="preserve">bok </w:t>
      </w:r>
      <w:r w:rsidR="004061AA" w:rsidRPr="00491FB8">
        <w:t>om</w:t>
      </w:r>
      <w:r w:rsidR="00B51645" w:rsidRPr="00491FB8">
        <w:t xml:space="preserve"> natursten</w:t>
      </w:r>
      <w:r w:rsidR="004061AA" w:rsidRPr="00491FB8">
        <w:t xml:space="preserve"> i utemiljöer</w:t>
      </w:r>
      <w:r w:rsidR="0090169C" w:rsidRPr="00491FB8">
        <w:br/>
      </w:r>
    </w:p>
    <w:p w:rsidR="00B51645" w:rsidRPr="00491FB8" w:rsidRDefault="009644BF" w:rsidP="003F6127">
      <w:pPr>
        <w:rPr>
          <w:rFonts w:ascii="Verdana" w:hAnsi="Verdana" w:cs="Arial"/>
          <w:b/>
          <w:sz w:val="20"/>
          <w:szCs w:val="20"/>
        </w:rPr>
      </w:pPr>
      <w:r w:rsidRPr="00491FB8">
        <w:rPr>
          <w:rFonts w:ascii="Verdana" w:hAnsi="Verdana" w:cs="Arial"/>
          <w:b/>
          <w:sz w:val="20"/>
          <w:szCs w:val="20"/>
        </w:rPr>
        <w:t xml:space="preserve">I </w:t>
      </w:r>
      <w:r w:rsidR="006C72F2" w:rsidRPr="00491FB8">
        <w:rPr>
          <w:rFonts w:ascii="Verdana" w:hAnsi="Verdana" w:cs="Arial"/>
          <w:b/>
          <w:sz w:val="20"/>
          <w:szCs w:val="20"/>
        </w:rPr>
        <w:t xml:space="preserve">dag </w:t>
      </w:r>
      <w:r w:rsidRPr="00491FB8">
        <w:rPr>
          <w:rFonts w:ascii="Verdana" w:hAnsi="Verdana" w:cs="Arial"/>
          <w:b/>
          <w:sz w:val="20"/>
          <w:szCs w:val="20"/>
        </w:rPr>
        <w:t xml:space="preserve">släpps </w:t>
      </w:r>
      <w:r w:rsidR="00B51645" w:rsidRPr="00491FB8">
        <w:rPr>
          <w:rFonts w:ascii="Verdana" w:hAnsi="Verdana" w:cs="Arial"/>
          <w:b/>
          <w:sz w:val="20"/>
          <w:szCs w:val="20"/>
        </w:rPr>
        <w:t>boken ”Sten i detalj – ute</w:t>
      </w:r>
      <w:r w:rsidRPr="00491FB8">
        <w:rPr>
          <w:rFonts w:ascii="Verdana" w:hAnsi="Verdana" w:cs="Arial"/>
          <w:b/>
          <w:sz w:val="20"/>
          <w:szCs w:val="20"/>
        </w:rPr>
        <w:t xml:space="preserve">miljö”. I boken hittar man </w:t>
      </w:r>
      <w:r w:rsidR="00B51645" w:rsidRPr="00491FB8">
        <w:rPr>
          <w:rFonts w:ascii="Verdana" w:hAnsi="Verdana" w:cs="Arial"/>
          <w:b/>
          <w:sz w:val="20"/>
          <w:szCs w:val="20"/>
        </w:rPr>
        <w:t xml:space="preserve">bilder från </w:t>
      </w:r>
      <w:r w:rsidRPr="00491FB8">
        <w:rPr>
          <w:rFonts w:ascii="Verdana" w:hAnsi="Verdana" w:cs="Arial"/>
          <w:b/>
          <w:sz w:val="20"/>
          <w:szCs w:val="20"/>
        </w:rPr>
        <w:t xml:space="preserve">hela </w:t>
      </w:r>
      <w:r w:rsidR="00B51645" w:rsidRPr="00491FB8">
        <w:rPr>
          <w:rFonts w:ascii="Verdana" w:hAnsi="Verdana" w:cs="Arial"/>
          <w:b/>
          <w:sz w:val="20"/>
          <w:szCs w:val="20"/>
        </w:rPr>
        <w:t xml:space="preserve">Sverige som visar hur natursten </w:t>
      </w:r>
      <w:r w:rsidR="0079626C" w:rsidRPr="00491FB8">
        <w:rPr>
          <w:rFonts w:ascii="Verdana" w:hAnsi="Verdana" w:cs="Arial"/>
          <w:b/>
          <w:sz w:val="20"/>
          <w:szCs w:val="20"/>
        </w:rPr>
        <w:t>använd</w:t>
      </w:r>
      <w:r w:rsidR="00B51645" w:rsidRPr="00491FB8">
        <w:rPr>
          <w:rFonts w:ascii="Verdana" w:hAnsi="Verdana" w:cs="Arial"/>
          <w:b/>
          <w:sz w:val="20"/>
          <w:szCs w:val="20"/>
        </w:rPr>
        <w:t xml:space="preserve">s för bland annat markbeläggning, </w:t>
      </w:r>
      <w:r w:rsidRPr="00491FB8">
        <w:rPr>
          <w:rFonts w:ascii="Verdana" w:hAnsi="Verdana" w:cs="Arial"/>
          <w:b/>
          <w:sz w:val="20"/>
          <w:szCs w:val="20"/>
        </w:rPr>
        <w:t>trappor och murar. Bokens syfte är att inspirera och underlätta för beställare, arkitekter och projektörer i deras kontakt med stenleverantörer.</w:t>
      </w:r>
    </w:p>
    <w:p w:rsidR="00E8050D" w:rsidRPr="00491FB8" w:rsidRDefault="00D245A4" w:rsidP="002E2973">
      <w:pPr>
        <w:rPr>
          <w:rFonts w:ascii="Verdana" w:hAnsi="Verdana" w:cs="Arial"/>
          <w:sz w:val="20"/>
          <w:szCs w:val="20"/>
        </w:rPr>
      </w:pPr>
      <w:r>
        <w:rPr>
          <w:rFonts w:ascii="Verdana" w:hAnsi="Verdana" w:cs="Arial"/>
          <w:sz w:val="20"/>
          <w:szCs w:val="20"/>
        </w:rPr>
        <w:t xml:space="preserve">Natursten är ett material som har stora möjligheter vilket </w:t>
      </w:r>
      <w:r w:rsidR="00E8050D" w:rsidRPr="00491FB8">
        <w:rPr>
          <w:rFonts w:ascii="Verdana" w:hAnsi="Verdana" w:cs="Arial"/>
          <w:sz w:val="20"/>
          <w:szCs w:val="20"/>
        </w:rPr>
        <w:t xml:space="preserve">ställer </w:t>
      </w:r>
      <w:r>
        <w:rPr>
          <w:rFonts w:ascii="Verdana" w:hAnsi="Verdana" w:cs="Arial"/>
          <w:sz w:val="20"/>
          <w:szCs w:val="20"/>
        </w:rPr>
        <w:t>vissa</w:t>
      </w:r>
      <w:r w:rsidR="00E8050D" w:rsidRPr="00491FB8">
        <w:rPr>
          <w:rFonts w:ascii="Verdana" w:hAnsi="Verdana" w:cs="Arial"/>
          <w:sz w:val="20"/>
          <w:szCs w:val="20"/>
        </w:rPr>
        <w:t xml:space="preserve"> kunskaps</w:t>
      </w:r>
      <w:r>
        <w:rPr>
          <w:rFonts w:ascii="Verdana" w:hAnsi="Verdana" w:cs="Arial"/>
          <w:sz w:val="20"/>
          <w:szCs w:val="20"/>
        </w:rPr>
        <w:softHyphen/>
      </w:r>
      <w:r w:rsidR="00E8050D" w:rsidRPr="00491FB8">
        <w:rPr>
          <w:rFonts w:ascii="Verdana" w:hAnsi="Verdana" w:cs="Arial"/>
          <w:sz w:val="20"/>
          <w:szCs w:val="20"/>
        </w:rPr>
        <w:t xml:space="preserve">krav på beställare, projektörer och arkitekter. </w:t>
      </w:r>
      <w:r w:rsidR="0090169C" w:rsidRPr="00491FB8">
        <w:rPr>
          <w:rFonts w:ascii="Verdana" w:hAnsi="Verdana" w:cs="Arial"/>
          <w:sz w:val="20"/>
          <w:szCs w:val="20"/>
        </w:rPr>
        <w:t>Det finns många stentyper och de har alla</w:t>
      </w:r>
      <w:r w:rsidR="00E8050D" w:rsidRPr="00491FB8">
        <w:rPr>
          <w:rFonts w:ascii="Verdana" w:hAnsi="Verdana" w:cs="Arial"/>
          <w:sz w:val="20"/>
          <w:szCs w:val="20"/>
        </w:rPr>
        <w:t xml:space="preserve"> olika egenskaper. Samma sten kan variera i färg och struktur och möjligheterna till olika </w:t>
      </w:r>
      <w:proofErr w:type="spellStart"/>
      <w:r w:rsidR="00E8050D" w:rsidRPr="00491FB8">
        <w:rPr>
          <w:rFonts w:ascii="Verdana" w:hAnsi="Verdana" w:cs="Arial"/>
          <w:sz w:val="20"/>
          <w:szCs w:val="20"/>
        </w:rPr>
        <w:t>ytbearbetningar</w:t>
      </w:r>
      <w:proofErr w:type="spellEnd"/>
      <w:r w:rsidR="00E8050D" w:rsidRPr="00491FB8">
        <w:rPr>
          <w:rFonts w:ascii="Verdana" w:hAnsi="Verdana" w:cs="Arial"/>
          <w:sz w:val="20"/>
          <w:szCs w:val="20"/>
        </w:rPr>
        <w:t xml:space="preserve"> är stora. </w:t>
      </w:r>
    </w:p>
    <w:p w:rsidR="002E2973" w:rsidRPr="00491FB8" w:rsidRDefault="002F11FB" w:rsidP="002E2973">
      <w:pPr>
        <w:rPr>
          <w:rFonts w:ascii="Verdana" w:hAnsi="Verdana" w:cs="Arial"/>
          <w:sz w:val="20"/>
          <w:szCs w:val="20"/>
        </w:rPr>
      </w:pPr>
      <w:proofErr w:type="gramStart"/>
      <w:r>
        <w:rPr>
          <w:rFonts w:ascii="Verdana" w:hAnsi="Verdana" w:cs="Arial"/>
          <w:sz w:val="20"/>
          <w:szCs w:val="20"/>
        </w:rPr>
        <w:t>-</w:t>
      </w:r>
      <w:proofErr w:type="gramEnd"/>
      <w:r>
        <w:rPr>
          <w:rFonts w:ascii="Verdana" w:hAnsi="Verdana" w:cs="Arial"/>
          <w:sz w:val="20"/>
          <w:szCs w:val="20"/>
        </w:rPr>
        <w:t xml:space="preserve"> Bilderna i boken ger uppslag till goda naturstenlösningar. </w:t>
      </w:r>
      <w:r w:rsidR="002E2973" w:rsidRPr="00491FB8">
        <w:rPr>
          <w:rFonts w:ascii="Verdana" w:hAnsi="Verdana" w:cs="Arial"/>
          <w:sz w:val="20"/>
          <w:szCs w:val="20"/>
        </w:rPr>
        <w:t xml:space="preserve">En bild säger ofta mer än tusen ord, säger Åsa </w:t>
      </w:r>
      <w:proofErr w:type="spellStart"/>
      <w:r w:rsidR="002E2973" w:rsidRPr="00491FB8">
        <w:rPr>
          <w:rFonts w:ascii="Verdana" w:hAnsi="Verdana" w:cs="Arial"/>
          <w:sz w:val="20"/>
          <w:szCs w:val="20"/>
        </w:rPr>
        <w:t>Bensch</w:t>
      </w:r>
      <w:proofErr w:type="spellEnd"/>
      <w:r w:rsidR="002E2973" w:rsidRPr="00491FB8">
        <w:rPr>
          <w:rFonts w:ascii="Verdana" w:hAnsi="Verdana" w:cs="Arial"/>
          <w:sz w:val="20"/>
          <w:szCs w:val="20"/>
        </w:rPr>
        <w:t>, landskaps</w:t>
      </w:r>
      <w:r>
        <w:rPr>
          <w:rFonts w:ascii="Verdana" w:hAnsi="Verdana" w:cs="Arial"/>
          <w:sz w:val="20"/>
          <w:szCs w:val="20"/>
        </w:rPr>
        <w:t>ingenjör</w:t>
      </w:r>
      <w:r w:rsidR="002E2973" w:rsidRPr="00491FB8">
        <w:rPr>
          <w:rFonts w:ascii="Verdana" w:hAnsi="Verdana" w:cs="Arial"/>
          <w:sz w:val="20"/>
          <w:szCs w:val="20"/>
        </w:rPr>
        <w:t xml:space="preserve"> samt universitetsadjunkt vid SLU och en av författarna bakom boken.</w:t>
      </w:r>
    </w:p>
    <w:p w:rsidR="00E8050D" w:rsidRPr="00491FB8" w:rsidRDefault="0090169C" w:rsidP="002E2973">
      <w:pPr>
        <w:rPr>
          <w:rFonts w:ascii="Verdana" w:hAnsi="Verdana" w:cs="Arial"/>
          <w:sz w:val="20"/>
          <w:szCs w:val="20"/>
        </w:rPr>
      </w:pPr>
      <w:r w:rsidRPr="00491FB8">
        <w:rPr>
          <w:rFonts w:ascii="Verdana" w:hAnsi="Verdana" w:cs="Arial"/>
          <w:sz w:val="20"/>
          <w:szCs w:val="20"/>
        </w:rPr>
        <w:t>–</w:t>
      </w:r>
      <w:r w:rsidR="00E8050D" w:rsidRPr="00491FB8">
        <w:rPr>
          <w:rFonts w:ascii="Verdana" w:hAnsi="Verdana" w:cs="Arial"/>
          <w:sz w:val="20"/>
          <w:szCs w:val="20"/>
        </w:rPr>
        <w:t xml:space="preserve"> Natursten har en oslagbar hållbarhet i utemiljöer och till skillnad från andra material blir den bara vackrare med åren. Vi hoppas att boken </w:t>
      </w:r>
      <w:r w:rsidR="002F11FB">
        <w:rPr>
          <w:rFonts w:ascii="Verdana" w:hAnsi="Verdana" w:cs="Arial"/>
          <w:sz w:val="20"/>
          <w:szCs w:val="20"/>
        </w:rPr>
        <w:t xml:space="preserve">skall få fler att inse naturstenens stora möjligheter och </w:t>
      </w:r>
      <w:r w:rsidR="006332C5">
        <w:rPr>
          <w:rFonts w:ascii="Verdana" w:hAnsi="Verdana" w:cs="Arial"/>
          <w:sz w:val="20"/>
          <w:szCs w:val="20"/>
        </w:rPr>
        <w:t>inspirera till ökad användning</w:t>
      </w:r>
      <w:r w:rsidR="00E8050D" w:rsidRPr="00491FB8">
        <w:rPr>
          <w:rFonts w:ascii="Verdana" w:hAnsi="Verdana" w:cs="Arial"/>
          <w:sz w:val="20"/>
          <w:szCs w:val="20"/>
        </w:rPr>
        <w:t>, sä</w:t>
      </w:r>
      <w:r w:rsidR="004C03C4">
        <w:rPr>
          <w:rFonts w:ascii="Verdana" w:hAnsi="Verdana" w:cs="Arial"/>
          <w:sz w:val="20"/>
          <w:szCs w:val="20"/>
        </w:rPr>
        <w:t>ger Kurt Johansson, professor vid SLU</w:t>
      </w:r>
      <w:r w:rsidR="00E8050D" w:rsidRPr="00491FB8">
        <w:rPr>
          <w:rFonts w:ascii="Verdana" w:hAnsi="Verdana" w:cs="Arial"/>
          <w:sz w:val="20"/>
          <w:szCs w:val="20"/>
        </w:rPr>
        <w:t>, som</w:t>
      </w:r>
      <w:r w:rsidRPr="00491FB8">
        <w:rPr>
          <w:rFonts w:ascii="Verdana" w:hAnsi="Verdana" w:cs="Arial"/>
          <w:sz w:val="20"/>
          <w:szCs w:val="20"/>
        </w:rPr>
        <w:t xml:space="preserve"> </w:t>
      </w:r>
      <w:r w:rsidR="002F11FB">
        <w:rPr>
          <w:rFonts w:ascii="Verdana" w:hAnsi="Verdana" w:cs="Arial"/>
          <w:sz w:val="20"/>
          <w:szCs w:val="20"/>
        </w:rPr>
        <w:t>faktagranskat boken</w:t>
      </w:r>
      <w:r w:rsidRPr="00491FB8">
        <w:rPr>
          <w:rFonts w:ascii="Verdana" w:hAnsi="Verdana" w:cs="Arial"/>
          <w:sz w:val="20"/>
          <w:szCs w:val="20"/>
        </w:rPr>
        <w:t>.</w:t>
      </w:r>
    </w:p>
    <w:p w:rsidR="0066498B" w:rsidRPr="0066498B" w:rsidRDefault="002E2973" w:rsidP="0074229F">
      <w:pPr>
        <w:rPr>
          <w:rFonts w:ascii="Verdana" w:hAnsi="Verdana" w:cs="Arial"/>
          <w:sz w:val="20"/>
          <w:szCs w:val="20"/>
        </w:rPr>
      </w:pPr>
      <w:r w:rsidRPr="00491FB8">
        <w:rPr>
          <w:rFonts w:ascii="Verdana" w:hAnsi="Verdana" w:cs="Arial"/>
          <w:sz w:val="20"/>
          <w:szCs w:val="20"/>
        </w:rPr>
        <w:t xml:space="preserve">”Sten i detalj – utemiljö” </w:t>
      </w:r>
      <w:r w:rsidR="00C47C63" w:rsidRPr="00491FB8">
        <w:rPr>
          <w:rFonts w:ascii="Verdana" w:hAnsi="Verdana" w:cs="Arial"/>
          <w:sz w:val="20"/>
          <w:szCs w:val="20"/>
        </w:rPr>
        <w:t xml:space="preserve">kompletterar annan mer </w:t>
      </w:r>
      <w:r w:rsidR="004061AA" w:rsidRPr="00491FB8">
        <w:rPr>
          <w:rFonts w:ascii="Verdana" w:hAnsi="Verdana" w:cs="Arial"/>
          <w:sz w:val="20"/>
          <w:szCs w:val="20"/>
        </w:rPr>
        <w:t xml:space="preserve">teknisk litteratur om natursten. </w:t>
      </w:r>
      <w:r w:rsidRPr="00491FB8">
        <w:rPr>
          <w:rFonts w:ascii="Verdana" w:hAnsi="Verdana" w:cs="Arial"/>
          <w:sz w:val="20"/>
          <w:szCs w:val="20"/>
        </w:rPr>
        <w:t xml:space="preserve">Boken förklarar </w:t>
      </w:r>
      <w:r w:rsidR="0090169C" w:rsidRPr="00491FB8">
        <w:rPr>
          <w:rFonts w:ascii="Verdana" w:hAnsi="Verdana" w:cs="Arial"/>
          <w:sz w:val="20"/>
          <w:szCs w:val="20"/>
        </w:rPr>
        <w:t>också</w:t>
      </w:r>
      <w:r w:rsidRPr="00491FB8">
        <w:rPr>
          <w:rFonts w:ascii="Verdana" w:hAnsi="Verdana" w:cs="Arial"/>
          <w:sz w:val="20"/>
          <w:szCs w:val="20"/>
        </w:rPr>
        <w:t xml:space="preserve"> några av de tekniska termer </w:t>
      </w:r>
      <w:r w:rsidR="0090169C" w:rsidRPr="00491FB8">
        <w:rPr>
          <w:rFonts w:ascii="Verdana" w:hAnsi="Verdana" w:cs="Arial"/>
          <w:sz w:val="20"/>
          <w:szCs w:val="20"/>
        </w:rPr>
        <w:t>som är bra</w:t>
      </w:r>
      <w:r w:rsidR="004061AA" w:rsidRPr="00491FB8">
        <w:rPr>
          <w:rFonts w:ascii="Verdana" w:hAnsi="Verdana" w:cs="Arial"/>
          <w:sz w:val="20"/>
          <w:szCs w:val="20"/>
        </w:rPr>
        <w:t xml:space="preserve"> at</w:t>
      </w:r>
      <w:r w:rsidR="0090169C" w:rsidRPr="00491FB8">
        <w:rPr>
          <w:rFonts w:ascii="Verdana" w:hAnsi="Verdana" w:cs="Arial"/>
          <w:sz w:val="20"/>
          <w:szCs w:val="20"/>
        </w:rPr>
        <w:t>t</w:t>
      </w:r>
      <w:r w:rsidR="004061AA" w:rsidRPr="00491FB8">
        <w:rPr>
          <w:rFonts w:ascii="Verdana" w:hAnsi="Verdana" w:cs="Arial"/>
          <w:sz w:val="20"/>
          <w:szCs w:val="20"/>
        </w:rPr>
        <w:t xml:space="preserve"> känna till </w:t>
      </w:r>
      <w:r w:rsidRPr="00491FB8">
        <w:rPr>
          <w:rFonts w:ascii="Verdana" w:hAnsi="Verdana" w:cs="Arial"/>
          <w:sz w:val="20"/>
          <w:szCs w:val="20"/>
        </w:rPr>
        <w:t>som beställare av produkter i natursten.</w:t>
      </w:r>
      <w:r w:rsidR="00C47C63" w:rsidRPr="00491FB8">
        <w:rPr>
          <w:rFonts w:ascii="Verdana" w:hAnsi="Verdana" w:cs="Arial"/>
          <w:sz w:val="20"/>
          <w:szCs w:val="20"/>
        </w:rPr>
        <w:t xml:space="preserve"> </w:t>
      </w:r>
      <w:r w:rsidR="0066498B" w:rsidRPr="00491FB8">
        <w:rPr>
          <w:rFonts w:ascii="Verdana" w:hAnsi="Verdana" w:cs="Arial"/>
          <w:sz w:val="20"/>
          <w:szCs w:val="20"/>
        </w:rPr>
        <w:t xml:space="preserve">Bakom </w:t>
      </w:r>
      <w:r w:rsidRPr="00491FB8">
        <w:rPr>
          <w:rFonts w:ascii="Verdana" w:hAnsi="Verdana" w:cs="Arial"/>
          <w:sz w:val="20"/>
          <w:szCs w:val="20"/>
        </w:rPr>
        <w:t>boken</w:t>
      </w:r>
      <w:r w:rsidR="0066498B" w:rsidRPr="00491FB8">
        <w:rPr>
          <w:rFonts w:ascii="Verdana" w:hAnsi="Verdana" w:cs="Arial"/>
          <w:sz w:val="20"/>
          <w:szCs w:val="20"/>
        </w:rPr>
        <w:t xml:space="preserve"> står forskare vid Sveriges Lantbruksuniversitet, SLU, Alnarp. Boken har tagits fram inom ramen för forsknings- och utvecklingsprogrammet </w:t>
      </w:r>
      <w:proofErr w:type="spellStart"/>
      <w:r w:rsidR="0066498B" w:rsidRPr="00491FB8">
        <w:rPr>
          <w:rFonts w:ascii="Verdana" w:hAnsi="Verdana" w:cs="Arial"/>
          <w:sz w:val="20"/>
          <w:szCs w:val="20"/>
        </w:rPr>
        <w:t>MinBas</w:t>
      </w:r>
      <w:proofErr w:type="spellEnd"/>
      <w:r w:rsidR="0066498B" w:rsidRPr="00491FB8">
        <w:rPr>
          <w:rFonts w:ascii="Verdana" w:hAnsi="Verdana" w:cs="Arial"/>
          <w:sz w:val="20"/>
          <w:szCs w:val="20"/>
        </w:rPr>
        <w:t xml:space="preserve"> II och medfinansierats av Stenindustrins Forskningsinstitut (</w:t>
      </w:r>
      <w:proofErr w:type="spellStart"/>
      <w:r w:rsidR="0066498B" w:rsidRPr="00491FB8">
        <w:rPr>
          <w:rFonts w:ascii="Verdana" w:hAnsi="Verdana" w:cs="Arial"/>
          <w:sz w:val="20"/>
          <w:szCs w:val="20"/>
        </w:rPr>
        <w:t>StenForsk</w:t>
      </w:r>
      <w:proofErr w:type="spellEnd"/>
      <w:r w:rsidR="0066498B" w:rsidRPr="00491FB8">
        <w:rPr>
          <w:rFonts w:ascii="Verdana" w:hAnsi="Verdana" w:cs="Arial"/>
          <w:sz w:val="20"/>
          <w:szCs w:val="20"/>
        </w:rPr>
        <w:t xml:space="preserve">) och Kompetenscenter </w:t>
      </w:r>
      <w:proofErr w:type="spellStart"/>
      <w:r w:rsidR="0066498B" w:rsidRPr="00491FB8">
        <w:rPr>
          <w:rFonts w:ascii="Verdana" w:hAnsi="Verdana" w:cs="Arial"/>
          <w:sz w:val="20"/>
          <w:szCs w:val="20"/>
        </w:rPr>
        <w:t>Sibbhult</w:t>
      </w:r>
      <w:proofErr w:type="spellEnd"/>
      <w:r w:rsidR="0066498B" w:rsidRPr="00491FB8">
        <w:rPr>
          <w:rFonts w:ascii="Verdana" w:hAnsi="Verdana" w:cs="Arial"/>
          <w:sz w:val="20"/>
          <w:szCs w:val="20"/>
        </w:rPr>
        <w:t>.</w:t>
      </w:r>
    </w:p>
    <w:p w:rsidR="00CE10D9" w:rsidRDefault="004061AA" w:rsidP="0074229F">
      <w:pPr>
        <w:rPr>
          <w:rFonts w:ascii="Verdana" w:hAnsi="Verdana" w:cs="Arial"/>
          <w:sz w:val="20"/>
          <w:szCs w:val="20"/>
        </w:rPr>
      </w:pPr>
      <w:r>
        <w:rPr>
          <w:rFonts w:ascii="Verdana" w:hAnsi="Verdana" w:cs="Arial"/>
          <w:sz w:val="20"/>
          <w:szCs w:val="20"/>
        </w:rPr>
        <w:t>Boken ”</w:t>
      </w:r>
      <w:r w:rsidR="0066498B">
        <w:rPr>
          <w:rFonts w:ascii="Verdana" w:hAnsi="Verdana" w:cs="Arial"/>
          <w:sz w:val="20"/>
          <w:szCs w:val="20"/>
        </w:rPr>
        <w:t xml:space="preserve">Sten i detalj </w:t>
      </w:r>
      <w:r w:rsidR="00CF0DFE">
        <w:rPr>
          <w:rFonts w:ascii="Verdana" w:hAnsi="Verdana" w:cs="Arial"/>
          <w:sz w:val="20"/>
          <w:szCs w:val="20"/>
        </w:rPr>
        <w:t xml:space="preserve">– </w:t>
      </w:r>
      <w:r w:rsidR="0066498B">
        <w:rPr>
          <w:rFonts w:ascii="Verdana" w:hAnsi="Verdana" w:cs="Arial"/>
          <w:sz w:val="20"/>
          <w:szCs w:val="20"/>
        </w:rPr>
        <w:t>utemiljö</w:t>
      </w:r>
      <w:r w:rsidR="00CF0DFE">
        <w:rPr>
          <w:rFonts w:ascii="Verdana" w:hAnsi="Verdana" w:cs="Arial"/>
          <w:sz w:val="20"/>
          <w:szCs w:val="20"/>
        </w:rPr>
        <w:t>”</w:t>
      </w:r>
      <w:r w:rsidR="00FC59C3" w:rsidRPr="00FC59C3">
        <w:rPr>
          <w:rFonts w:ascii="Verdana" w:hAnsi="Verdana" w:cs="Arial"/>
          <w:sz w:val="20"/>
          <w:szCs w:val="20"/>
        </w:rPr>
        <w:t xml:space="preserve"> går att beställa av Sveriges Stenindustrif</w:t>
      </w:r>
      <w:r w:rsidR="0090169C">
        <w:rPr>
          <w:rFonts w:ascii="Verdana" w:hAnsi="Verdana" w:cs="Arial"/>
          <w:sz w:val="20"/>
          <w:szCs w:val="20"/>
        </w:rPr>
        <w:t>örbund på telefon 044-20 97 80.</w:t>
      </w:r>
    </w:p>
    <w:p w:rsidR="004C653D" w:rsidRDefault="004C03C4" w:rsidP="0074229F">
      <w:pPr>
        <w:rPr>
          <w:rFonts w:ascii="Verdana" w:hAnsi="Verdana" w:cs="Arial"/>
          <w:b/>
          <w:sz w:val="20"/>
          <w:szCs w:val="20"/>
        </w:rPr>
      </w:pPr>
      <w:r w:rsidRPr="004C653D">
        <w:rPr>
          <w:rFonts w:ascii="Verdana" w:hAnsi="Verdana" w:cs="Arial"/>
          <w:b/>
          <w:sz w:val="20"/>
          <w:szCs w:val="20"/>
        </w:rPr>
        <w:t>För</w:t>
      </w:r>
      <w:r w:rsidR="00491FB8">
        <w:rPr>
          <w:rFonts w:ascii="Verdana" w:hAnsi="Verdana" w:cs="Arial"/>
          <w:sz w:val="20"/>
          <w:szCs w:val="20"/>
        </w:rPr>
        <w:t xml:space="preserve"> </w:t>
      </w:r>
      <w:r w:rsidR="00491FB8" w:rsidRPr="00491FB8">
        <w:rPr>
          <w:rFonts w:ascii="Verdana" w:hAnsi="Verdana" w:cs="Arial"/>
          <w:b/>
          <w:sz w:val="20"/>
          <w:szCs w:val="20"/>
        </w:rPr>
        <w:t>högupplösta pressbilder</w:t>
      </w:r>
      <w:r w:rsidR="004C653D">
        <w:rPr>
          <w:rFonts w:ascii="Verdana" w:hAnsi="Verdana" w:cs="Arial"/>
          <w:b/>
          <w:sz w:val="20"/>
          <w:szCs w:val="20"/>
        </w:rPr>
        <w:t>, kontakta</w:t>
      </w:r>
    </w:p>
    <w:p w:rsidR="00E345C3" w:rsidRPr="00E345C3" w:rsidRDefault="00E345C3" w:rsidP="00E345C3">
      <w:pPr>
        <w:widowControl w:val="0"/>
        <w:autoSpaceDE w:val="0"/>
        <w:autoSpaceDN w:val="0"/>
        <w:adjustRightInd w:val="0"/>
        <w:spacing w:after="0" w:line="240" w:lineRule="auto"/>
        <w:rPr>
          <w:rFonts w:ascii="Verdana" w:hAnsi="Verdana" w:cs="Verdana"/>
          <w:sz w:val="20"/>
          <w:szCs w:val="20"/>
        </w:rPr>
      </w:pPr>
      <w:r w:rsidRPr="00E345C3">
        <w:rPr>
          <w:rFonts w:ascii="Verdana" w:hAnsi="Verdana" w:cs="Verdana"/>
          <w:sz w:val="20"/>
          <w:szCs w:val="20"/>
        </w:rPr>
        <w:t>Kai Marklin, ordförande i Sveriges Stenindustriförbund</w:t>
      </w:r>
    </w:p>
    <w:p w:rsidR="00E345C3" w:rsidRPr="002F11FB" w:rsidRDefault="00E345C3" w:rsidP="00E345C3">
      <w:pPr>
        <w:widowControl w:val="0"/>
        <w:autoSpaceDE w:val="0"/>
        <w:autoSpaceDN w:val="0"/>
        <w:adjustRightInd w:val="0"/>
        <w:spacing w:after="0" w:line="240" w:lineRule="auto"/>
        <w:rPr>
          <w:rFonts w:ascii="Verdana" w:hAnsi="Verdana" w:cs="Verdana"/>
          <w:sz w:val="20"/>
          <w:szCs w:val="20"/>
          <w:lang w:val="en-US"/>
        </w:rPr>
      </w:pPr>
      <w:r w:rsidRPr="002F11FB">
        <w:rPr>
          <w:rFonts w:ascii="Verdana" w:hAnsi="Verdana" w:cs="Verdana"/>
          <w:sz w:val="20"/>
          <w:szCs w:val="20"/>
          <w:lang w:val="en-US"/>
        </w:rPr>
        <w:t>E-post: kai@sten.se</w:t>
      </w:r>
    </w:p>
    <w:p w:rsidR="00E345C3" w:rsidRPr="002F11FB" w:rsidRDefault="00E345C3" w:rsidP="00E345C3">
      <w:pPr>
        <w:widowControl w:val="0"/>
        <w:autoSpaceDE w:val="0"/>
        <w:autoSpaceDN w:val="0"/>
        <w:adjustRightInd w:val="0"/>
        <w:spacing w:after="0" w:line="240" w:lineRule="auto"/>
        <w:rPr>
          <w:rFonts w:ascii="Verdana" w:hAnsi="Verdana" w:cs="Verdana"/>
          <w:sz w:val="20"/>
          <w:szCs w:val="20"/>
          <w:lang w:val="en-US"/>
        </w:rPr>
      </w:pPr>
      <w:r w:rsidRPr="002F11FB">
        <w:rPr>
          <w:rFonts w:ascii="Verdana" w:hAnsi="Verdana" w:cs="Verdana"/>
          <w:sz w:val="20"/>
          <w:szCs w:val="20"/>
          <w:lang w:val="en-US"/>
        </w:rPr>
        <w:t>Mobil: 070-953 64 20</w:t>
      </w:r>
    </w:p>
    <w:p w:rsidR="00FC5100" w:rsidRPr="00FC59C3" w:rsidRDefault="006261D9" w:rsidP="006261D9">
      <w:pPr>
        <w:spacing w:line="240" w:lineRule="auto"/>
        <w:rPr>
          <w:rFonts w:ascii="Verdana" w:hAnsi="Verdana" w:cs="Verdana"/>
          <w:b/>
          <w:color w:val="2E2E2E"/>
          <w:sz w:val="20"/>
          <w:szCs w:val="20"/>
        </w:rPr>
      </w:pPr>
      <w:r>
        <w:rPr>
          <w:rFonts w:ascii="Verdana" w:hAnsi="Verdana" w:cs="Verdana"/>
          <w:b/>
          <w:color w:val="2E2E2E"/>
          <w:sz w:val="20"/>
          <w:szCs w:val="20"/>
        </w:rPr>
        <w:br/>
        <w:t>F</w:t>
      </w:r>
      <w:r w:rsidR="00FC5100" w:rsidRPr="00FC59C3">
        <w:rPr>
          <w:rFonts w:ascii="Verdana" w:hAnsi="Verdana" w:cs="Verdana"/>
          <w:b/>
          <w:color w:val="2E2E2E"/>
          <w:sz w:val="20"/>
          <w:szCs w:val="20"/>
        </w:rPr>
        <w:t>ör ytterligare information, kontakta</w:t>
      </w:r>
    </w:p>
    <w:tbl>
      <w:tblPr>
        <w:tblW w:w="14880" w:type="dxa"/>
        <w:tblBorders>
          <w:top w:val="nil"/>
          <w:left w:val="nil"/>
          <w:right w:val="nil"/>
        </w:tblBorders>
        <w:tblLayout w:type="fixed"/>
        <w:tblLook w:val="0000"/>
      </w:tblPr>
      <w:tblGrid>
        <w:gridCol w:w="14880"/>
      </w:tblGrid>
      <w:tr w:rsidR="00FC5100" w:rsidRPr="00FC59C3" w:rsidTr="00E8050D">
        <w:tc>
          <w:tcPr>
            <w:tcW w:w="14880" w:type="dxa"/>
          </w:tcPr>
          <w:p w:rsidR="00E8050D" w:rsidRPr="00FC59C3" w:rsidRDefault="00E8050D">
            <w:pPr>
              <w:widowControl w:val="0"/>
              <w:autoSpaceDE w:val="0"/>
              <w:autoSpaceDN w:val="0"/>
              <w:adjustRightInd w:val="0"/>
              <w:spacing w:after="0" w:line="240" w:lineRule="auto"/>
              <w:rPr>
                <w:rFonts w:ascii="Verdana" w:hAnsi="Verdana" w:cs="Verdana"/>
                <w:color w:val="2E2E2E"/>
                <w:sz w:val="20"/>
                <w:szCs w:val="20"/>
              </w:rPr>
            </w:pPr>
            <w:r>
              <w:rPr>
                <w:rFonts w:ascii="Verdana" w:hAnsi="Verdana" w:cs="Arial"/>
                <w:sz w:val="20"/>
                <w:szCs w:val="20"/>
              </w:rPr>
              <w:t xml:space="preserve">Åsa </w:t>
            </w:r>
            <w:proofErr w:type="spellStart"/>
            <w:r w:rsidR="006332C5">
              <w:rPr>
                <w:rFonts w:ascii="Verdana" w:hAnsi="Verdana" w:cs="Arial"/>
                <w:sz w:val="20"/>
                <w:szCs w:val="20"/>
              </w:rPr>
              <w:t>Bensch</w:t>
            </w:r>
            <w:proofErr w:type="spellEnd"/>
            <w:r w:rsidR="006332C5">
              <w:rPr>
                <w:rFonts w:ascii="Verdana" w:hAnsi="Verdana" w:cs="Arial"/>
                <w:sz w:val="20"/>
                <w:szCs w:val="20"/>
              </w:rPr>
              <w:t>, landskapsingenjör</w:t>
            </w:r>
            <w:r>
              <w:rPr>
                <w:rFonts w:ascii="Verdana" w:hAnsi="Verdana" w:cs="Arial"/>
                <w:sz w:val="20"/>
                <w:szCs w:val="20"/>
              </w:rPr>
              <w:t xml:space="preserve"> samt universitetsadjunkt vid SLU</w:t>
            </w:r>
          </w:p>
        </w:tc>
      </w:tr>
    </w:tbl>
    <w:p w:rsidR="00E345C3" w:rsidRPr="00542458" w:rsidRDefault="00E8050D" w:rsidP="00E8050D">
      <w:pPr>
        <w:widowControl w:val="0"/>
        <w:autoSpaceDE w:val="0"/>
        <w:autoSpaceDN w:val="0"/>
        <w:adjustRightInd w:val="0"/>
        <w:spacing w:after="0" w:line="240" w:lineRule="auto"/>
        <w:rPr>
          <w:rFonts w:ascii="Verdana" w:hAnsi="Verdana" w:cs="Verdana"/>
          <w:sz w:val="20"/>
          <w:szCs w:val="20"/>
        </w:rPr>
      </w:pPr>
      <w:r w:rsidRPr="00542458">
        <w:rPr>
          <w:rFonts w:ascii="Verdana" w:hAnsi="Verdana" w:cs="Verdana"/>
          <w:sz w:val="20"/>
          <w:szCs w:val="20"/>
        </w:rPr>
        <w:t xml:space="preserve">Tel: </w:t>
      </w:r>
      <w:r w:rsidR="00542458" w:rsidRPr="00542458">
        <w:rPr>
          <w:rFonts w:ascii="Verdana" w:hAnsi="Verdana" w:cs="Verdana"/>
          <w:sz w:val="20"/>
          <w:szCs w:val="20"/>
        </w:rPr>
        <w:t>070-567 08 98</w:t>
      </w:r>
      <w:r w:rsidR="006332C5">
        <w:rPr>
          <w:rFonts w:ascii="Verdana" w:hAnsi="Verdana" w:cs="Verdana"/>
          <w:sz w:val="20"/>
          <w:szCs w:val="20"/>
        </w:rPr>
        <w:t xml:space="preserve"> / 040-41 51 69</w:t>
      </w:r>
    </w:p>
    <w:p w:rsidR="00CE10D9" w:rsidRPr="00542458" w:rsidRDefault="00CE10D9" w:rsidP="00E8050D">
      <w:pPr>
        <w:widowControl w:val="0"/>
        <w:autoSpaceDE w:val="0"/>
        <w:autoSpaceDN w:val="0"/>
        <w:adjustRightInd w:val="0"/>
        <w:spacing w:after="0" w:line="240" w:lineRule="auto"/>
        <w:rPr>
          <w:rFonts w:ascii="Verdana" w:hAnsi="Verdana" w:cs="Verdana"/>
          <w:sz w:val="20"/>
          <w:szCs w:val="20"/>
        </w:rPr>
      </w:pPr>
    </w:p>
    <w:p w:rsidR="00CE10D9" w:rsidRPr="00542458" w:rsidRDefault="00CE10D9" w:rsidP="00CE10D9">
      <w:pPr>
        <w:widowControl w:val="0"/>
        <w:autoSpaceDE w:val="0"/>
        <w:autoSpaceDN w:val="0"/>
        <w:adjustRightInd w:val="0"/>
        <w:spacing w:after="0" w:line="240" w:lineRule="auto"/>
        <w:rPr>
          <w:rFonts w:ascii="Verdana" w:hAnsi="Verdana" w:cs="Verdana"/>
          <w:color w:val="2E2E2E"/>
          <w:sz w:val="20"/>
          <w:szCs w:val="20"/>
        </w:rPr>
      </w:pPr>
      <w:r w:rsidRPr="00542458">
        <w:rPr>
          <w:rFonts w:ascii="Verdana" w:hAnsi="Verdana" w:cs="Verdana"/>
          <w:color w:val="2E2E2E"/>
          <w:sz w:val="20"/>
          <w:szCs w:val="20"/>
        </w:rPr>
        <w:t xml:space="preserve">Kurt Johansson, professor vid </w:t>
      </w:r>
      <w:r w:rsidR="004C03C4">
        <w:rPr>
          <w:rFonts w:ascii="Verdana" w:hAnsi="Verdana" w:cs="Verdana"/>
          <w:color w:val="2E2E2E"/>
          <w:sz w:val="20"/>
          <w:szCs w:val="20"/>
        </w:rPr>
        <w:t>SLU</w:t>
      </w:r>
    </w:p>
    <w:p w:rsidR="00CE10D9" w:rsidRDefault="00CE10D9" w:rsidP="00CE10D9">
      <w:pPr>
        <w:widowControl w:val="0"/>
        <w:autoSpaceDE w:val="0"/>
        <w:autoSpaceDN w:val="0"/>
        <w:adjustRightInd w:val="0"/>
        <w:spacing w:after="0" w:line="240" w:lineRule="auto"/>
        <w:rPr>
          <w:rFonts w:ascii="Verdana" w:hAnsi="Verdana" w:cs="Verdana"/>
          <w:sz w:val="20"/>
          <w:szCs w:val="20"/>
        </w:rPr>
      </w:pPr>
      <w:r w:rsidRPr="00542458">
        <w:rPr>
          <w:rFonts w:ascii="Verdana" w:hAnsi="Verdana" w:cs="Verdana"/>
          <w:sz w:val="20"/>
          <w:szCs w:val="20"/>
        </w:rPr>
        <w:t xml:space="preserve">Tel: </w:t>
      </w:r>
      <w:r w:rsidR="00542458" w:rsidRPr="00542458">
        <w:rPr>
          <w:rFonts w:ascii="Verdana" w:hAnsi="Verdana" w:cs="Verdana"/>
          <w:sz w:val="20"/>
          <w:szCs w:val="20"/>
        </w:rPr>
        <w:t>070-551 36 94</w:t>
      </w:r>
    </w:p>
    <w:p w:rsidR="00CE10D9" w:rsidRPr="00CE10D9" w:rsidRDefault="00CE10D9" w:rsidP="00CE10D9">
      <w:pPr>
        <w:widowControl w:val="0"/>
        <w:autoSpaceDE w:val="0"/>
        <w:autoSpaceDN w:val="0"/>
        <w:adjustRightInd w:val="0"/>
        <w:spacing w:after="0" w:line="240" w:lineRule="auto"/>
        <w:rPr>
          <w:rFonts w:ascii="Verdana" w:hAnsi="Verdana" w:cs="Verdana"/>
          <w:sz w:val="20"/>
          <w:szCs w:val="20"/>
        </w:rPr>
      </w:pPr>
    </w:p>
    <w:sectPr w:rsidR="00CE10D9" w:rsidRPr="00CE10D9" w:rsidSect="00FE3B7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AE5" w:rsidRDefault="00DA2AE5" w:rsidP="00FC59C3">
      <w:pPr>
        <w:spacing w:after="0" w:line="240" w:lineRule="auto"/>
      </w:pPr>
      <w:r>
        <w:separator/>
      </w:r>
    </w:p>
  </w:endnote>
  <w:endnote w:type="continuationSeparator" w:id="0">
    <w:p w:rsidR="00DA2AE5" w:rsidRDefault="00DA2AE5" w:rsidP="00FC5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C3" w:rsidRPr="00E345C3" w:rsidRDefault="00E345C3" w:rsidP="00E345C3">
    <w:pPr>
      <w:rPr>
        <w:rFonts w:ascii="Verdana" w:hAnsi="Verdana" w:cs="Verdana"/>
        <w:i/>
        <w:color w:val="2E2E2E"/>
        <w:sz w:val="20"/>
        <w:szCs w:val="20"/>
      </w:rPr>
    </w:pPr>
    <w:r w:rsidRPr="00FC5100">
      <w:rPr>
        <w:rFonts w:ascii="Verdana" w:hAnsi="Verdana" w:cs="Verdana"/>
        <w:i/>
        <w:color w:val="2E2E2E"/>
        <w:sz w:val="20"/>
        <w:szCs w:val="20"/>
      </w:rPr>
      <w:t>Sveriges Stenindustriförbund är en branschorganisation vars medlemsföretag bryter, förädlar, monterar och importerar natursten. Medlemsföretagens kunder finns både inom offentlig och privat sektor. Medlemmarna omsätter cirka 1,3 miljarder kronor och sysselsätter cirka 1 200 personer.</w:t>
    </w:r>
    <w:r>
      <w:rPr>
        <w:rFonts w:ascii="Verdana" w:hAnsi="Verdana" w:cs="Verdana"/>
        <w:i/>
        <w:color w:val="2E2E2E"/>
        <w:sz w:val="20"/>
        <w:szCs w:val="20"/>
      </w:rPr>
      <w:t xml:space="preserve"> Se </w:t>
    </w:r>
    <w:hyperlink r:id="rId1" w:history="1">
      <w:r w:rsidRPr="00A33E9F">
        <w:rPr>
          <w:rStyle w:val="Hyperlnk"/>
          <w:rFonts w:ascii="Verdana" w:hAnsi="Verdana" w:cs="Verdana"/>
          <w:i/>
          <w:sz w:val="20"/>
          <w:szCs w:val="20"/>
        </w:rPr>
        <w:t>www.sten.se</w:t>
      </w:r>
    </w:hyperlink>
    <w:r>
      <w:rPr>
        <w:rFonts w:ascii="Verdana" w:hAnsi="Verdana" w:cs="Verdana"/>
        <w:i/>
        <w:color w:val="2E2E2E"/>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AE5" w:rsidRDefault="00DA2AE5" w:rsidP="00FC59C3">
      <w:pPr>
        <w:spacing w:after="0" w:line="240" w:lineRule="auto"/>
      </w:pPr>
      <w:r>
        <w:separator/>
      </w:r>
    </w:p>
  </w:footnote>
  <w:footnote w:type="continuationSeparator" w:id="0">
    <w:p w:rsidR="00DA2AE5" w:rsidRDefault="00DA2AE5" w:rsidP="00FC5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3D" w:rsidRPr="00E345C3" w:rsidRDefault="00FF1625" w:rsidP="00FC59C3">
    <w:r w:rsidRPr="00FF1625">
      <w:rPr>
        <w:rFonts w:ascii="Helvetica" w:hAnsi="Helvetica" w:cs="Helvetica"/>
        <w:noProof/>
        <w:sz w:val="24"/>
        <w:szCs w:val="24"/>
        <w:lang w:eastAsia="sv-SE"/>
      </w:rPr>
      <w:pict>
        <v:shapetype id="_x0000_t202" coordsize="21600,21600" o:spt="202" path="m,l,21600r21600,l21600,xe">
          <v:stroke joinstyle="miter"/>
          <v:path gradientshapeok="t" o:connecttype="rect"/>
        </v:shapetype>
        <v:shape id="Textruta 2" o:spid="_x0000_s4097" type="#_x0000_t202" style="position:absolute;margin-left:198pt;margin-top:-.5pt;width:4in;height:54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l0Yc8CAAAO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g8x&#10;UkQCRY+s8XYL+Q8DOnvjcnB6MODmmyvdAMu93oEyFN1wK8MfykFgB5wPR2whGKKg/DAZn09SMFGw&#10;TabjKcgQPnm+bazzH5mWKAgFtsBdhJTsbpxvXXuX8JjSy1qIyJ9QLxQQs9Ww2ADtbZJDJiAGz5BT&#10;JOfHYnw+LM/Hs8GkHGeDUZZOB2WZDgfXyzIt09FyMRtd/YQsJMlG+R7axECTBYAAiKUg646SYP47&#10;TiShLzo4y5LYO219EDhC0qeaBPRblKPkD4KFAoT6zDiwFsEOijgvbCEs2hHodEIpUz7yFMEA7+DF&#10;AbC3XOz8I2QRyrdcbsHvX9bKHy/LWmkbqX2VdvW1T5m3/gDGSd1B9M2qAayCuNLVAZrS6naonaHL&#10;Gjrnhjh/TyxMMTQbbCZ/Bx8u9L7AupMw2mj7/U/64A9EghWjQHeB3bctsQwj8UnB2M2y0SiskXgY&#10;QfPAwZ5aVqcWtZULDXRksAMNjWLw96IXudXyCRZYGV4FE1EU3i6w78WFb3cVLEDKyjI6weIwxN+o&#10;B0ND6MBOmIvH5olY0w2Phw661f3+IPmrGWp9w02ly63XvI4D9oxqBzwsndiP3YIMW+30HL2e1/j8&#10;FwAAAP//AwBQSwMEFAAGAAgAAAAhACnNxffeAAAACgEAAA8AAABkcnMvZG93bnJldi54bWxMj09P&#10;wzAMxe9IfIfISNy2ZAM2WupOCMQVtPFH4pY1XlvROFWTreXbY05wsq339Px7xWbynTrRENvACIu5&#10;AUVcBddyjfD2+jS7BRWTZWe7wITwTRE25flZYXMXRt7SaZdqJSEcc4vQpNTnWseqIW/jPPTEoh3C&#10;4G2Sc6i1G+wo4b7TS2NW2tuW5UNje3poqPraHT3C+/Ph8+PavNSP/qYfw2Q0+0wjXl5M93egEk3p&#10;zwy/+IIOpTDtw5FdVB3CVbaSLglhtpAphmy9lGUvTrM2oMtC/69Q/gAAAP//AwBQSwECLQAUAAYA&#10;CAAAACEA5JnDwPsAAADhAQAAEwAAAAAAAAAAAAAAAAAAAAAAW0NvbnRlbnRfVHlwZXNdLnhtbFBL&#10;AQItABQABgAIAAAAIQAjsmrh1wAAAJQBAAALAAAAAAAAAAAAAAAAACwBAABfcmVscy8ucmVsc1BL&#10;AQItABQABgAIAAAAIQDrCXRhzwIAAA4GAAAOAAAAAAAAAAAAAAAAACwCAABkcnMvZTJvRG9jLnht&#10;bFBLAQItABQABgAIAAAAIQApzcX33gAAAAoBAAAPAAAAAAAAAAAAAAAAACcFAABkcnMvZG93bnJl&#10;di54bWxQSwUGAAAAAAQABADzAAAAMgYAAAAA&#10;" filled="f" stroked="f">
          <v:textbox>
            <w:txbxContent>
              <w:p w:rsidR="00E8050D" w:rsidRDefault="00E8050D" w:rsidP="004C0203">
                <w:pPr>
                  <w:jc w:val="right"/>
                  <w:rPr>
                    <w:rFonts w:ascii="Verdana" w:hAnsi="Verdana" w:cs="Arial"/>
                    <w:sz w:val="20"/>
                    <w:szCs w:val="20"/>
                  </w:rPr>
                </w:pPr>
                <w:r>
                  <w:rPr>
                    <w:rFonts w:ascii="Verdana" w:hAnsi="Verdana" w:cs="Arial"/>
                    <w:sz w:val="20"/>
                    <w:szCs w:val="20"/>
                  </w:rPr>
                  <w:t>Pressmeddelande från Sveriges Stenindustriförbund</w:t>
                </w:r>
              </w:p>
              <w:p w:rsidR="00E8050D" w:rsidRPr="004C0203" w:rsidRDefault="00E8050D" w:rsidP="004C0203">
                <w:pPr>
                  <w:jc w:val="right"/>
                  <w:rPr>
                    <w:rFonts w:ascii="Verdana" w:hAnsi="Verdana" w:cs="Arial"/>
                    <w:sz w:val="20"/>
                    <w:szCs w:val="20"/>
                  </w:rPr>
                </w:pPr>
                <w:r>
                  <w:rPr>
                    <w:rFonts w:ascii="Verdana" w:hAnsi="Verdana" w:cs="Arial"/>
                    <w:sz w:val="20"/>
                    <w:szCs w:val="20"/>
                  </w:rPr>
                  <w:t>2011-09-</w:t>
                </w:r>
                <w:r w:rsidR="00542458" w:rsidRPr="00542458">
                  <w:rPr>
                    <w:rFonts w:ascii="Verdana" w:hAnsi="Verdana" w:cs="Arial"/>
                    <w:sz w:val="20"/>
                    <w:szCs w:val="20"/>
                  </w:rPr>
                  <w:t>30</w:t>
                </w:r>
              </w:p>
              <w:p w:rsidR="00E8050D" w:rsidRDefault="00E8050D"/>
            </w:txbxContent>
          </v:textbox>
        </v:shape>
      </w:pict>
    </w:r>
    <w:r w:rsidR="004C653D">
      <w:rPr>
        <w:rFonts w:ascii="Helvetica" w:hAnsi="Helvetica" w:cs="Helvetica"/>
        <w:noProof/>
        <w:sz w:val="24"/>
        <w:szCs w:val="24"/>
        <w:lang w:eastAsia="sv-SE"/>
      </w:rPr>
      <w:drawing>
        <wp:inline distT="0" distB="0" distL="0" distR="0">
          <wp:extent cx="965200" cy="952500"/>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65200" cy="9525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93F87"/>
    <w:rsid w:val="0010038F"/>
    <w:rsid w:val="00126E0F"/>
    <w:rsid w:val="0013094B"/>
    <w:rsid w:val="002E2973"/>
    <w:rsid w:val="002F11FB"/>
    <w:rsid w:val="003F6127"/>
    <w:rsid w:val="004061AA"/>
    <w:rsid w:val="0043266B"/>
    <w:rsid w:val="00491FB8"/>
    <w:rsid w:val="004C0203"/>
    <w:rsid w:val="004C03C4"/>
    <w:rsid w:val="004C653D"/>
    <w:rsid w:val="00542458"/>
    <w:rsid w:val="00561E59"/>
    <w:rsid w:val="006261D9"/>
    <w:rsid w:val="006332C5"/>
    <w:rsid w:val="0066498B"/>
    <w:rsid w:val="006C72F2"/>
    <w:rsid w:val="0074229F"/>
    <w:rsid w:val="00771D99"/>
    <w:rsid w:val="0079626C"/>
    <w:rsid w:val="0086027D"/>
    <w:rsid w:val="00897CC5"/>
    <w:rsid w:val="008C01DB"/>
    <w:rsid w:val="008D17C0"/>
    <w:rsid w:val="0090169C"/>
    <w:rsid w:val="009617FD"/>
    <w:rsid w:val="009644BF"/>
    <w:rsid w:val="009E433A"/>
    <w:rsid w:val="00A4193E"/>
    <w:rsid w:val="00A9665A"/>
    <w:rsid w:val="00B32A8A"/>
    <w:rsid w:val="00B51645"/>
    <w:rsid w:val="00C47C63"/>
    <w:rsid w:val="00CE10D9"/>
    <w:rsid w:val="00CF0DFE"/>
    <w:rsid w:val="00D245A4"/>
    <w:rsid w:val="00D93F87"/>
    <w:rsid w:val="00DA2AE5"/>
    <w:rsid w:val="00E345C3"/>
    <w:rsid w:val="00E8050D"/>
    <w:rsid w:val="00FC5100"/>
    <w:rsid w:val="00FC59C3"/>
    <w:rsid w:val="00FE3B79"/>
    <w:rsid w:val="00FF162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79"/>
  </w:style>
  <w:style w:type="paragraph" w:styleId="Rubrik1">
    <w:name w:val="heading 1"/>
    <w:basedOn w:val="Normal"/>
    <w:next w:val="Normal"/>
    <w:link w:val="Rubrik1Char"/>
    <w:uiPriority w:val="9"/>
    <w:qFormat/>
    <w:rsid w:val="00FC59C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C5100"/>
    <w:rPr>
      <w:color w:val="0000FF" w:themeColor="hyperlink"/>
      <w:u w:val="single"/>
    </w:rPr>
  </w:style>
  <w:style w:type="character" w:customStyle="1" w:styleId="Rubrik1Char">
    <w:name w:val="Rubrik 1 Char"/>
    <w:basedOn w:val="Standardstycketeckensnitt"/>
    <w:link w:val="Rubrik1"/>
    <w:uiPriority w:val="9"/>
    <w:rsid w:val="00FC59C3"/>
    <w:rPr>
      <w:rFonts w:asciiTheme="majorHAnsi" w:eastAsiaTheme="majorEastAsia" w:hAnsiTheme="majorHAnsi" w:cstheme="majorBidi"/>
      <w:b/>
      <w:bCs/>
      <w:color w:val="345A8A" w:themeColor="accent1" w:themeShade="B5"/>
      <w:sz w:val="32"/>
      <w:szCs w:val="32"/>
    </w:rPr>
  </w:style>
  <w:style w:type="paragraph" w:styleId="Ballongtext">
    <w:name w:val="Balloon Text"/>
    <w:basedOn w:val="Normal"/>
    <w:link w:val="BallongtextChar"/>
    <w:uiPriority w:val="99"/>
    <w:semiHidden/>
    <w:unhideWhenUsed/>
    <w:rsid w:val="00FC59C3"/>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C59C3"/>
    <w:rPr>
      <w:rFonts w:ascii="Lucida Grande" w:hAnsi="Lucida Grande" w:cs="Lucida Grande"/>
      <w:sz w:val="18"/>
      <w:szCs w:val="18"/>
    </w:rPr>
  </w:style>
  <w:style w:type="paragraph" w:styleId="Sidhuvud">
    <w:name w:val="header"/>
    <w:basedOn w:val="Normal"/>
    <w:link w:val="SidhuvudChar"/>
    <w:uiPriority w:val="99"/>
    <w:unhideWhenUsed/>
    <w:rsid w:val="00FC59C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59C3"/>
  </w:style>
  <w:style w:type="paragraph" w:styleId="Sidfot">
    <w:name w:val="footer"/>
    <w:basedOn w:val="Normal"/>
    <w:link w:val="SidfotChar"/>
    <w:uiPriority w:val="99"/>
    <w:unhideWhenUsed/>
    <w:rsid w:val="00FC59C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59C3"/>
  </w:style>
  <w:style w:type="paragraph" w:styleId="Liststycke">
    <w:name w:val="List Paragraph"/>
    <w:basedOn w:val="Normal"/>
    <w:uiPriority w:val="34"/>
    <w:qFormat/>
    <w:rsid w:val="00E805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79"/>
  </w:style>
  <w:style w:type="paragraph" w:styleId="Rubrik1">
    <w:name w:val="heading 1"/>
    <w:basedOn w:val="Normal"/>
    <w:next w:val="Normal"/>
    <w:link w:val="Rubrik1Char"/>
    <w:uiPriority w:val="9"/>
    <w:qFormat/>
    <w:rsid w:val="00FC59C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FC5100"/>
    <w:rPr>
      <w:color w:val="0000FF" w:themeColor="hyperlink"/>
      <w:u w:val="single"/>
    </w:rPr>
  </w:style>
  <w:style w:type="character" w:customStyle="1" w:styleId="Rubrik1Char">
    <w:name w:val="Rubrik 1 Char"/>
    <w:basedOn w:val="Standardstycketypsnitt"/>
    <w:link w:val="Rubrik1"/>
    <w:uiPriority w:val="9"/>
    <w:rsid w:val="00FC59C3"/>
    <w:rPr>
      <w:rFonts w:asciiTheme="majorHAnsi" w:eastAsiaTheme="majorEastAsia" w:hAnsiTheme="majorHAnsi" w:cstheme="majorBidi"/>
      <w:b/>
      <w:bCs/>
      <w:color w:val="345A8A" w:themeColor="accent1" w:themeShade="B5"/>
      <w:sz w:val="32"/>
      <w:szCs w:val="32"/>
    </w:rPr>
  </w:style>
  <w:style w:type="paragraph" w:styleId="Bubbeltext">
    <w:name w:val="Balloon Text"/>
    <w:basedOn w:val="Normal"/>
    <w:link w:val="BubbeltextChar"/>
    <w:uiPriority w:val="99"/>
    <w:semiHidden/>
    <w:unhideWhenUsed/>
    <w:rsid w:val="00FC59C3"/>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C59C3"/>
    <w:rPr>
      <w:rFonts w:ascii="Lucida Grande" w:hAnsi="Lucida Grande" w:cs="Lucida Grande"/>
      <w:sz w:val="18"/>
      <w:szCs w:val="18"/>
    </w:rPr>
  </w:style>
  <w:style w:type="paragraph" w:styleId="Sidhuvud">
    <w:name w:val="header"/>
    <w:basedOn w:val="Normal"/>
    <w:link w:val="SidhuvudChar"/>
    <w:uiPriority w:val="99"/>
    <w:unhideWhenUsed/>
    <w:rsid w:val="00FC59C3"/>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FC59C3"/>
  </w:style>
  <w:style w:type="paragraph" w:styleId="Sidfot">
    <w:name w:val="footer"/>
    <w:basedOn w:val="Normal"/>
    <w:link w:val="SidfotChar"/>
    <w:uiPriority w:val="99"/>
    <w:unhideWhenUsed/>
    <w:rsid w:val="00FC59C3"/>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FC59C3"/>
  </w:style>
  <w:style w:type="paragraph" w:styleId="Liststycke">
    <w:name w:val="List Paragraph"/>
    <w:basedOn w:val="Normal"/>
    <w:uiPriority w:val="34"/>
    <w:qFormat/>
    <w:rsid w:val="00E8050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321</Words>
  <Characters>1706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OGK</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Kai</cp:lastModifiedBy>
  <cp:revision>6</cp:revision>
  <cp:lastPrinted>2011-09-29T14:28:00Z</cp:lastPrinted>
  <dcterms:created xsi:type="dcterms:W3CDTF">2011-09-29T14:07:00Z</dcterms:created>
  <dcterms:modified xsi:type="dcterms:W3CDTF">2011-09-29T14:29:00Z</dcterms:modified>
</cp:coreProperties>
</file>